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2B70" w14:textId="77777777" w:rsidR="003825DB" w:rsidRPr="00FF2E50" w:rsidRDefault="003825DB" w:rsidP="006E33F6">
      <w:pPr>
        <w:tabs>
          <w:tab w:val="left" w:pos="-1701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FF2E50">
        <w:rPr>
          <w:rFonts w:ascii="Times New Roman" w:hAnsi="Times New Roman" w:cs="Times New Roman"/>
          <w:bCs/>
          <w:i/>
          <w:iCs/>
          <w:sz w:val="28"/>
          <w:szCs w:val="28"/>
        </w:rPr>
        <w:t>Chapter</w:t>
      </w:r>
      <w:proofErr w:type="spellEnd"/>
      <w:r w:rsidRPr="00FF2E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F2E50">
        <w:rPr>
          <w:rFonts w:ascii="Times New Roman" w:hAnsi="Times New Roman" w:cs="Times New Roman"/>
          <w:bCs/>
          <w:i/>
          <w:iCs/>
          <w:sz w:val="28"/>
          <w:szCs w:val="28"/>
        </w:rPr>
        <w:t>Fourteen</w:t>
      </w:r>
      <w:proofErr w:type="spellEnd"/>
      <w:r w:rsidRPr="00FF2E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7771A9C0" w14:textId="74A76F82" w:rsidR="003825DB" w:rsidRPr="00FF2E50" w:rsidRDefault="003825DB" w:rsidP="006E33F6">
      <w:pPr>
        <w:tabs>
          <w:tab w:val="left" w:pos="-1701"/>
        </w:tabs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F2E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Good practices in inclusive </w:t>
      </w:r>
      <w:proofErr w:type="spellStart"/>
      <w:r w:rsidRPr="00FF2E50">
        <w:rPr>
          <w:rFonts w:ascii="Times New Roman" w:hAnsi="Times New Roman" w:cs="Times New Roman"/>
          <w:bCs/>
          <w:i/>
          <w:iCs/>
          <w:sz w:val="28"/>
          <w:szCs w:val="28"/>
        </w:rPr>
        <w:t>education</w:t>
      </w:r>
      <w:proofErr w:type="spellEnd"/>
    </w:p>
    <w:p w14:paraId="23D72B69" w14:textId="3766A26B" w:rsidR="003825DB" w:rsidRPr="007304BE" w:rsidRDefault="003825DB" w:rsidP="006E33F6">
      <w:pPr>
        <w:tabs>
          <w:tab w:val="left" w:pos="-1701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7304BE">
        <w:rPr>
          <w:rFonts w:ascii="Times New Roman" w:hAnsi="Times New Roman" w:cs="Times New Roman"/>
          <w:iCs/>
          <w:sz w:val="24"/>
          <w:szCs w:val="24"/>
        </w:rPr>
        <w:t>by Federica Pilotti</w:t>
      </w:r>
    </w:p>
    <w:p w14:paraId="397CEE0A" w14:textId="77777777" w:rsidR="003825DB" w:rsidRDefault="003825DB" w:rsidP="006E33F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066B17F" w14:textId="77777777" w:rsidR="003825DB" w:rsidRDefault="003825DB" w:rsidP="006E33F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4A9EF5E" w14:textId="566DB7B9" w:rsidR="00DA4BCB" w:rsidRPr="00315F2C" w:rsidRDefault="005F5370" w:rsidP="006E33F6">
      <w:pPr>
        <w:spacing w:line="276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</w:rPr>
        <w:t xml:space="preserve">Project </w:t>
      </w:r>
      <w:proofErr w:type="spellStart"/>
      <w:r>
        <w:rPr>
          <w:rFonts w:ascii="Times New Roman" w:hAnsi="Times New Roman" w:cs="Times New Roman"/>
          <w:b/>
          <w:bCs/>
        </w:rPr>
        <w:t>Sheet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93"/>
        <w:gridCol w:w="1496"/>
        <w:gridCol w:w="23"/>
        <w:gridCol w:w="4244"/>
        <w:gridCol w:w="1872"/>
      </w:tblGrid>
      <w:tr w:rsidR="005601BB" w:rsidRPr="00D8169A" w14:paraId="470FB6D8" w14:textId="77777777" w:rsidTr="006E33F6">
        <w:trPr>
          <w:trHeight w:val="288"/>
        </w:trPr>
        <w:tc>
          <w:tcPr>
            <w:tcW w:w="1824" w:type="pct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700FF2F" w14:textId="48E0A42B" w:rsidR="005601BB" w:rsidRPr="00D8169A" w:rsidRDefault="005F5370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School</w:t>
            </w:r>
            <w:r w:rsidR="005601BB" w:rsidRPr="00D816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176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C4AA7AF" w14:textId="6D06EF0B" w:rsidR="005601BB" w:rsidRPr="00D8169A" w:rsidRDefault="005601BB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D816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Region</w:t>
            </w:r>
            <w:proofErr w:type="spellEnd"/>
          </w:p>
        </w:tc>
      </w:tr>
      <w:tr w:rsidR="005601BB" w:rsidRPr="00D8169A" w14:paraId="22811F31" w14:textId="77777777" w:rsidTr="006E33F6">
        <w:trPr>
          <w:trHeight w:val="288"/>
        </w:trPr>
        <w:tc>
          <w:tcPr>
            <w:tcW w:w="1824" w:type="pct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0E6673E" w14:textId="0AB67A32" w:rsidR="005601BB" w:rsidRPr="00D8169A" w:rsidRDefault="005F5370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City</w:t>
            </w:r>
            <w:r w:rsidR="005601BB" w:rsidRPr="00D816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176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138924" w14:textId="77777777" w:rsidR="005601BB" w:rsidRPr="00D8169A" w:rsidRDefault="005601BB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5601BB" w:rsidRPr="00D8169A" w14:paraId="53CE4B82" w14:textId="77777777" w:rsidTr="006E33F6">
        <w:trPr>
          <w:trHeight w:val="288"/>
        </w:trPr>
        <w:tc>
          <w:tcPr>
            <w:tcW w:w="103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E9670F8" w14:textId="77777777" w:rsidR="005601BB" w:rsidRPr="00D8169A" w:rsidRDefault="005601BB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C78AF95" w14:textId="77777777" w:rsidR="005601BB" w:rsidRPr="00D8169A" w:rsidRDefault="005601BB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03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F4F0FF" w14:textId="77777777" w:rsidR="005601BB" w:rsidRPr="00D8169A" w:rsidRDefault="005601BB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2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CE48DF" w14:textId="77777777" w:rsidR="005601BB" w:rsidRPr="00D8169A" w:rsidRDefault="005601BB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601BB" w:rsidRPr="00D8169A" w14:paraId="5184E4B1" w14:textId="77777777" w:rsidTr="006E33F6">
        <w:trPr>
          <w:trHeight w:val="288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C33926B" w14:textId="67CE0911" w:rsidR="005601BB" w:rsidRPr="00D8169A" w:rsidRDefault="005F5370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Teacher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 xml:space="preserve">: </w:t>
            </w:r>
          </w:p>
        </w:tc>
      </w:tr>
      <w:tr w:rsidR="005601BB" w:rsidRPr="00D8169A" w14:paraId="26C39E4A" w14:textId="77777777" w:rsidTr="006E33F6">
        <w:trPr>
          <w:trHeight w:val="288"/>
        </w:trPr>
        <w:tc>
          <w:tcPr>
            <w:tcW w:w="103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24641A0" w14:textId="77777777" w:rsidR="005601BB" w:rsidRPr="00D8169A" w:rsidRDefault="005601BB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89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50837A" w14:textId="77777777" w:rsidR="005601BB" w:rsidRPr="00D8169A" w:rsidRDefault="005601BB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03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D0859D" w14:textId="77777777" w:rsidR="005601BB" w:rsidRPr="00D8169A" w:rsidRDefault="005601BB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2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5A2848A" w14:textId="77777777" w:rsidR="005601BB" w:rsidRPr="00D8169A" w:rsidRDefault="005601BB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601BB" w:rsidRPr="00D8169A" w14:paraId="1C2F02FC" w14:textId="77777777" w:rsidTr="006E33F6">
        <w:trPr>
          <w:trHeight w:val="315"/>
        </w:trPr>
        <w:tc>
          <w:tcPr>
            <w:tcW w:w="1824" w:type="pct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99C55E6" w14:textId="7B10BF25" w:rsidR="005601BB" w:rsidRPr="00D8169A" w:rsidRDefault="005F5370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Student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 xml:space="preserve"> with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disability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/SLD</w:t>
            </w:r>
          </w:p>
        </w:tc>
        <w:tc>
          <w:tcPr>
            <w:tcW w:w="2203" w:type="pct"/>
            <w:tcBorders>
              <w:bottom w:val="single" w:sz="4" w:space="0" w:color="000000"/>
            </w:tcBorders>
            <w:shd w:val="clear" w:color="auto" w:fill="auto"/>
          </w:tcPr>
          <w:p w14:paraId="3D982A4D" w14:textId="318005AD" w:rsidR="005601BB" w:rsidRPr="00D8169A" w:rsidRDefault="005F5370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Diagnosis</w:t>
            </w:r>
            <w:proofErr w:type="spellEnd"/>
            <w:r w:rsidR="005601BB" w:rsidRPr="00D816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72" w:type="pct"/>
            <w:tcBorders>
              <w:bottom w:val="single" w:sz="4" w:space="0" w:color="000000"/>
            </w:tcBorders>
            <w:shd w:val="clear" w:color="auto" w:fill="auto"/>
          </w:tcPr>
          <w:p w14:paraId="119BAC55" w14:textId="3D64EF6F" w:rsidR="005601BB" w:rsidRPr="00D8169A" w:rsidRDefault="005F5370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 xml:space="preserve">Class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attended</w:t>
            </w:r>
            <w:proofErr w:type="spellEnd"/>
          </w:p>
        </w:tc>
      </w:tr>
      <w:tr w:rsidR="005601BB" w:rsidRPr="005F5370" w14:paraId="6BA54508" w14:textId="77777777" w:rsidTr="006E33F6">
        <w:trPr>
          <w:trHeight w:val="288"/>
        </w:trPr>
        <w:tc>
          <w:tcPr>
            <w:tcW w:w="4028" w:type="pct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823804" w14:textId="0FB6FA17" w:rsidR="004139BE" w:rsidRDefault="004139BE" w:rsidP="006E33F6">
            <w:pPr>
              <w:spacing w:after="0" w:line="276" w:lineRule="auto"/>
              <w:ind w:right="-6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</w:p>
          <w:p w14:paraId="79A50098" w14:textId="77777777" w:rsidR="00FF2E50" w:rsidRPr="005F5370" w:rsidRDefault="00FF2E50" w:rsidP="006E33F6">
            <w:pPr>
              <w:spacing w:after="0" w:line="276" w:lineRule="auto"/>
              <w:ind w:right="-6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</w:p>
          <w:p w14:paraId="729635A7" w14:textId="76DFCF0D" w:rsidR="004139BE" w:rsidRPr="005F5370" w:rsidRDefault="005F5370" w:rsidP="006E33F6">
            <w:pPr>
              <w:spacing w:after="0" w:line="276" w:lineRule="auto"/>
              <w:ind w:right="-6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5F537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>FILL IN THE SPECIFIC SKILLS THAT ARE DEVELOPED BY THE ACTIVITY</w:t>
            </w:r>
            <w:r w:rsidR="005601BB" w:rsidRPr="00D816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vertAlign w:val="superscript"/>
                <w:lang w:eastAsia="it-IT"/>
              </w:rPr>
              <w:footnoteReference w:id="1"/>
            </w:r>
          </w:p>
          <w:p w14:paraId="13DC8700" w14:textId="2363C26C" w:rsidR="005601BB" w:rsidRPr="005F5370" w:rsidRDefault="005F5370" w:rsidP="006E33F6">
            <w:pPr>
              <w:spacing w:after="0" w:line="276" w:lineRule="auto"/>
              <w:ind w:right="-1778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>ACTIVITY 1: TITLE</w:t>
            </w:r>
          </w:p>
          <w:p w14:paraId="4FFBF370" w14:textId="77777777" w:rsidR="005601BB" w:rsidRDefault="005F5370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>TYPE OF MUSICAL INSTRUMENT</w:t>
            </w:r>
            <w:r w:rsidR="005601BB" w:rsidRPr="005F537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  <w:t xml:space="preserve">: </w:t>
            </w:r>
          </w:p>
          <w:p w14:paraId="0E33D2C9" w14:textId="0076287D" w:rsidR="00FF2E50" w:rsidRPr="005F5370" w:rsidRDefault="00FF2E50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972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2A1CF1" w14:textId="77777777" w:rsidR="005601BB" w:rsidRPr="005F5370" w:rsidRDefault="005601BB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5601BB" w:rsidRPr="00D8169A" w14:paraId="0AB9E360" w14:textId="77777777" w:rsidTr="006E33F6">
        <w:trPr>
          <w:trHeight w:val="288"/>
        </w:trPr>
        <w:tc>
          <w:tcPr>
            <w:tcW w:w="5000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DD6EE"/>
            <w:vAlign w:val="bottom"/>
          </w:tcPr>
          <w:p w14:paraId="3E562AEF" w14:textId="6F37E9F6" w:rsidR="005601BB" w:rsidRPr="00D8169A" w:rsidRDefault="005F5370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>#LISTENING SKILLS</w:t>
            </w:r>
            <w:r w:rsidR="005601BB" w:rsidRPr="00D816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vertAlign w:val="superscript"/>
                <w:lang w:eastAsia="it-IT"/>
              </w:rPr>
              <w:footnoteReference w:id="2"/>
            </w:r>
            <w:r w:rsidR="005601BB" w:rsidRPr="00D816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5601BB" w:rsidRPr="00D8169A" w14:paraId="3BDAD1C7" w14:textId="77777777" w:rsidTr="006E33F6">
        <w:trPr>
          <w:trHeight w:val="865"/>
        </w:trPr>
        <w:tc>
          <w:tcPr>
            <w:tcW w:w="1812" w:type="pct"/>
            <w:gridSpan w:val="2"/>
            <w:shd w:val="clear" w:color="auto" w:fill="DEEBF6"/>
            <w:vAlign w:val="center"/>
          </w:tcPr>
          <w:p w14:paraId="4F72AFD9" w14:textId="77777777" w:rsidR="005F5370" w:rsidRDefault="005F5370" w:rsidP="006E33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sz w:val="20"/>
                <w:lang w:val="en-US"/>
              </w:rPr>
              <w:t xml:space="preserve">ASPECT 1: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Describe the specific aspect of the listening skills which is developed</w:t>
            </w:r>
            <w:r w:rsidR="005601BB" w:rsidRPr="00D816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vertAlign w:val="superscript"/>
                <w:lang w:eastAsia="it-IT"/>
              </w:rPr>
              <w:footnoteReference w:id="3"/>
            </w:r>
            <w:r w:rsidR="005601BB" w:rsidRPr="005F537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18549778" w14:textId="55D6AE02" w:rsidR="005601BB" w:rsidRPr="005F5370" w:rsidRDefault="005F5370" w:rsidP="006E33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>(</w:t>
            </w:r>
            <w:proofErr w:type="gramStart"/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>e.g.</w:t>
            </w:r>
            <w:proofErr w:type="gramEnd"/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 xml:space="preserve">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 xml:space="preserve">perceptual </w:t>
            </w:r>
            <w:r w:rsidRPr="005F5370">
              <w:rPr>
                <w:rFonts w:ascii="Times" w:hAnsi="Times" w:cs="Times"/>
                <w:i/>
                <w:sz w:val="20"/>
                <w:lang w:val="en-US"/>
              </w:rPr>
              <w:t>discrimination</w:t>
            </w:r>
            <w:r w:rsidRPr="005F5370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3188" w:type="pct"/>
            <w:gridSpan w:val="3"/>
            <w:vMerge w:val="restart"/>
            <w:shd w:val="clear" w:color="auto" w:fill="DEEBF6"/>
            <w:vAlign w:val="center"/>
          </w:tcPr>
          <w:p w14:paraId="004395EA" w14:textId="5AFB19B1" w:rsidR="005601BB" w:rsidRPr="00D8169A" w:rsidRDefault="005F5370" w:rsidP="006E33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20E52">
              <w:rPr>
                <w:rFonts w:ascii="Times" w:hAnsi="Times" w:cs="Times"/>
                <w:b/>
                <w:sz w:val="20"/>
                <w:lang w:val="en-US"/>
              </w:rPr>
              <w:t>DESCRIPTION OF THE ACTIVITY</w:t>
            </w:r>
          </w:p>
        </w:tc>
      </w:tr>
      <w:tr w:rsidR="005601BB" w:rsidRPr="00D8169A" w14:paraId="18B218DE" w14:textId="77777777" w:rsidTr="006E33F6">
        <w:trPr>
          <w:trHeight w:val="306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54AE99BB" w14:textId="4BC703CA" w:rsidR="005601BB" w:rsidRPr="00D8169A" w:rsidRDefault="005F5370" w:rsidP="006E33F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>Objective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>(s)</w:t>
            </w:r>
            <w:r w:rsidR="005601BB" w:rsidRPr="00D816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188" w:type="pct"/>
            <w:gridSpan w:val="3"/>
            <w:vMerge/>
            <w:shd w:val="clear" w:color="auto" w:fill="auto"/>
            <w:vAlign w:val="center"/>
          </w:tcPr>
          <w:p w14:paraId="494C8C60" w14:textId="77777777" w:rsidR="005601BB" w:rsidRPr="00D8169A" w:rsidRDefault="005601BB" w:rsidP="006E33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5601BB" w:rsidRPr="005F5370" w14:paraId="6A8B824B" w14:textId="77777777" w:rsidTr="006E33F6">
        <w:trPr>
          <w:trHeight w:val="865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0370B5E6" w14:textId="1519D4B5" w:rsidR="005601BB" w:rsidRPr="005F5370" w:rsidRDefault="005F5370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5F537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You can add lines below if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  <w:t>you have</w:t>
            </w:r>
            <w:r w:rsidRPr="005F537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more objectives and activities</w:t>
            </w:r>
          </w:p>
          <w:p w14:paraId="6E644F94" w14:textId="77777777" w:rsidR="005601BB" w:rsidRPr="006F2B5C" w:rsidRDefault="005601BB" w:rsidP="006E33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188" w:type="pct"/>
            <w:gridSpan w:val="3"/>
            <w:vMerge w:val="restart"/>
            <w:shd w:val="clear" w:color="auto" w:fill="auto"/>
            <w:vAlign w:val="center"/>
          </w:tcPr>
          <w:p w14:paraId="5891C04F" w14:textId="3E664698" w:rsidR="005601BB" w:rsidRPr="005F5370" w:rsidRDefault="005F5370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 xml:space="preserve">Describe the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various steps of the activity and link each step to the corresponding objective</w:t>
            </w:r>
            <w:r w:rsidRPr="00E20E52">
              <w:rPr>
                <w:rFonts w:ascii="Times" w:hAnsi="Times" w:cs="Times"/>
                <w:color w:val="000000"/>
                <w:sz w:val="20"/>
                <w:lang w:val="en-US"/>
              </w:rPr>
              <w:t xml:space="preserve"> </w:t>
            </w:r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 xml:space="preserve">(ATTACH ANY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RELEVANT FILES)</w:t>
            </w:r>
            <w:r w:rsidR="005601BB" w:rsidRPr="005F5370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 w:eastAsia="it-IT"/>
              </w:rPr>
              <w:t xml:space="preserve"> </w:t>
            </w:r>
          </w:p>
        </w:tc>
      </w:tr>
      <w:tr w:rsidR="005601BB" w:rsidRPr="00D8169A" w14:paraId="22367E5A" w14:textId="77777777" w:rsidTr="006E33F6">
        <w:trPr>
          <w:trHeight w:val="281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05127129" w14:textId="77777777" w:rsidR="005601BB" w:rsidRPr="00D8169A" w:rsidRDefault="005601BB" w:rsidP="006E33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16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……..</w:t>
            </w:r>
          </w:p>
        </w:tc>
        <w:tc>
          <w:tcPr>
            <w:tcW w:w="3188" w:type="pct"/>
            <w:gridSpan w:val="3"/>
            <w:vMerge/>
            <w:shd w:val="clear" w:color="auto" w:fill="auto"/>
            <w:vAlign w:val="center"/>
          </w:tcPr>
          <w:p w14:paraId="2F8BD350" w14:textId="77777777" w:rsidR="005601BB" w:rsidRPr="00D8169A" w:rsidRDefault="005601BB" w:rsidP="006E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5601BB" w:rsidRPr="00D8169A" w14:paraId="40C90A54" w14:textId="77777777" w:rsidTr="006E33F6">
        <w:trPr>
          <w:trHeight w:val="301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1F9A17D1" w14:textId="77777777" w:rsidR="005601BB" w:rsidRPr="00D8169A" w:rsidRDefault="005601BB" w:rsidP="006E33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16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……….</w:t>
            </w:r>
          </w:p>
        </w:tc>
        <w:tc>
          <w:tcPr>
            <w:tcW w:w="3188" w:type="pct"/>
            <w:gridSpan w:val="3"/>
            <w:vMerge/>
            <w:shd w:val="clear" w:color="auto" w:fill="auto"/>
            <w:vAlign w:val="center"/>
          </w:tcPr>
          <w:p w14:paraId="75906D96" w14:textId="77777777" w:rsidR="005601BB" w:rsidRPr="00D8169A" w:rsidRDefault="005601BB" w:rsidP="006E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51F2A" w:rsidRPr="006F2B5C" w14:paraId="26312E9E" w14:textId="77777777" w:rsidTr="006E33F6">
        <w:trPr>
          <w:trHeight w:val="551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5F93F590" w14:textId="1288372F" w:rsidR="00F51F2A" w:rsidRPr="006F2B5C" w:rsidRDefault="006F2B5C" w:rsidP="006E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bookmarkStart w:id="0" w:name="_Hlk80994756"/>
            <w:r>
              <w:rPr>
                <w:rFonts w:ascii="Times" w:hAnsi="Times" w:cs="Times"/>
                <w:i/>
                <w:sz w:val="20"/>
                <w:lang w:val="en-US"/>
              </w:rPr>
              <w:t>L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ist the objectives and corresponding activities for each aspect</w:t>
            </w:r>
            <w:r>
              <w:rPr>
                <w:rFonts w:ascii="Times" w:hAnsi="Times" w:cs="Times"/>
                <w:i/>
                <w:sz w:val="20"/>
                <w:lang w:val="en-US"/>
              </w:rPr>
              <w:t xml:space="preserve"> of the Listening Skills</w:t>
            </w:r>
          </w:p>
        </w:tc>
        <w:tc>
          <w:tcPr>
            <w:tcW w:w="3188" w:type="pct"/>
            <w:gridSpan w:val="3"/>
            <w:shd w:val="clear" w:color="auto" w:fill="auto"/>
            <w:vAlign w:val="center"/>
          </w:tcPr>
          <w:p w14:paraId="4A407765" w14:textId="2C7E5971" w:rsidR="00F51F2A" w:rsidRPr="006F2B5C" w:rsidRDefault="006F2B5C" w:rsidP="006E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i/>
                <w:sz w:val="20"/>
                <w:lang w:val="en-US"/>
              </w:rPr>
              <w:t>Describe the various steps of the activity and link each step to the corresponding objective</w:t>
            </w:r>
            <w:r w:rsidRPr="00E20E52">
              <w:rPr>
                <w:rFonts w:ascii="Times" w:hAnsi="Times" w:cs="Times"/>
                <w:sz w:val="20"/>
                <w:lang w:val="en-US"/>
              </w:rPr>
              <w:t xml:space="preserve">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(ATTACH ANY RELEVANT FILES</w:t>
            </w:r>
            <w:r>
              <w:rPr>
                <w:rFonts w:ascii="Times" w:hAnsi="Times" w:cs="Times"/>
                <w:i/>
                <w:sz w:val="20"/>
                <w:lang w:val="en-US"/>
              </w:rPr>
              <w:t>)</w:t>
            </w:r>
          </w:p>
        </w:tc>
      </w:tr>
      <w:bookmarkEnd w:id="0"/>
      <w:tr w:rsidR="00F51F2A" w:rsidRPr="00D8169A" w14:paraId="7AB17909" w14:textId="77777777" w:rsidTr="006E33F6">
        <w:trPr>
          <w:trHeight w:val="288"/>
        </w:trPr>
        <w:tc>
          <w:tcPr>
            <w:tcW w:w="5000" w:type="pct"/>
            <w:gridSpan w:val="5"/>
            <w:tcBorders>
              <w:right w:val="single" w:sz="4" w:space="0" w:color="000000"/>
            </w:tcBorders>
            <w:shd w:val="clear" w:color="auto" w:fill="FBE5D5"/>
            <w:vAlign w:val="bottom"/>
          </w:tcPr>
          <w:p w14:paraId="7B9E15A6" w14:textId="17F9692A" w:rsidR="00F51F2A" w:rsidRPr="00D8169A" w:rsidRDefault="006F2B5C" w:rsidP="006E33F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>#PLAYING SKILLS</w:t>
            </w:r>
          </w:p>
        </w:tc>
      </w:tr>
      <w:tr w:rsidR="00F51F2A" w:rsidRPr="00D8169A" w14:paraId="26D89FE1" w14:textId="77777777" w:rsidTr="006E33F6">
        <w:trPr>
          <w:trHeight w:val="865"/>
        </w:trPr>
        <w:tc>
          <w:tcPr>
            <w:tcW w:w="1812" w:type="pct"/>
            <w:gridSpan w:val="2"/>
            <w:shd w:val="clear" w:color="auto" w:fill="FBE5D5"/>
            <w:vAlign w:val="center"/>
          </w:tcPr>
          <w:p w14:paraId="057D58AA" w14:textId="510241BF" w:rsidR="00F51F2A" w:rsidRPr="006F2B5C" w:rsidRDefault="006F2B5C" w:rsidP="006E33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sz w:val="20"/>
                <w:lang w:val="en-US"/>
              </w:rPr>
              <w:t xml:space="preserve">ASPECT 1: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Describe the specific aspect of the playing skills which is developed (</w:t>
            </w:r>
            <w:proofErr w:type="gramStart"/>
            <w:r w:rsidRPr="00E20E52">
              <w:rPr>
                <w:rFonts w:ascii="Times" w:hAnsi="Times" w:cs="Times"/>
                <w:i/>
                <w:sz w:val="20"/>
                <w:lang w:val="en-US"/>
              </w:rPr>
              <w:t>e.g.</w:t>
            </w:r>
            <w:proofErr w:type="gramEnd"/>
            <w:r w:rsidRPr="00E20E52">
              <w:rPr>
                <w:rFonts w:ascii="Times" w:hAnsi="Times" w:cs="Times"/>
                <w:i/>
                <w:sz w:val="20"/>
                <w:lang w:val="en-US"/>
              </w:rPr>
              <w:t xml:space="preserve"> performance):</w:t>
            </w:r>
          </w:p>
        </w:tc>
        <w:tc>
          <w:tcPr>
            <w:tcW w:w="3188" w:type="pct"/>
            <w:gridSpan w:val="3"/>
            <w:vMerge w:val="restart"/>
            <w:shd w:val="clear" w:color="auto" w:fill="FBE5D5"/>
            <w:vAlign w:val="center"/>
          </w:tcPr>
          <w:p w14:paraId="34BF381E" w14:textId="66A3F388" w:rsidR="00F51F2A" w:rsidRPr="00D8169A" w:rsidRDefault="006F2B5C" w:rsidP="006E33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>DESCRIPTION OF THE ACTIVITY</w:t>
            </w:r>
          </w:p>
        </w:tc>
      </w:tr>
      <w:tr w:rsidR="00F51F2A" w:rsidRPr="00D8169A" w14:paraId="0430D9AC" w14:textId="77777777" w:rsidTr="006E33F6">
        <w:trPr>
          <w:trHeight w:val="375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5F7A516E" w14:textId="554AA7FA" w:rsidR="00F51F2A" w:rsidRPr="00D8169A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>Objective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>(s)</w:t>
            </w:r>
          </w:p>
        </w:tc>
        <w:tc>
          <w:tcPr>
            <w:tcW w:w="3188" w:type="pct"/>
            <w:gridSpan w:val="3"/>
            <w:vMerge/>
            <w:shd w:val="clear" w:color="auto" w:fill="auto"/>
            <w:vAlign w:val="center"/>
          </w:tcPr>
          <w:p w14:paraId="7292C8DE" w14:textId="77777777" w:rsidR="00F51F2A" w:rsidRPr="00D8169A" w:rsidRDefault="00F51F2A" w:rsidP="006E33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F51F2A" w:rsidRPr="006F2B5C" w14:paraId="23242205" w14:textId="77777777" w:rsidTr="006E33F6">
        <w:trPr>
          <w:trHeight w:val="865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0F813A19" w14:textId="77777777" w:rsidR="006F2B5C" w:rsidRPr="005F5370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5F537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You can add lines below if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  <w:t>you have</w:t>
            </w:r>
            <w:r w:rsidRPr="005F537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more objectives and activities</w:t>
            </w:r>
          </w:p>
          <w:p w14:paraId="715A71E5" w14:textId="77777777" w:rsidR="00F51F2A" w:rsidRPr="006F2B5C" w:rsidRDefault="00F51F2A" w:rsidP="006E33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188" w:type="pct"/>
            <w:gridSpan w:val="3"/>
            <w:vMerge w:val="restart"/>
            <w:shd w:val="clear" w:color="auto" w:fill="auto"/>
            <w:vAlign w:val="center"/>
          </w:tcPr>
          <w:p w14:paraId="1646547E" w14:textId="7DE18DC6" w:rsidR="00F51F2A" w:rsidRPr="006F2B5C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i/>
                <w:sz w:val="20"/>
                <w:lang w:val="en-US"/>
              </w:rPr>
              <w:t>Describe the various steps of the activity and link each step to the corresponding objective</w:t>
            </w:r>
            <w:r w:rsidRPr="00E20E52">
              <w:rPr>
                <w:rFonts w:ascii="Times" w:hAnsi="Times" w:cs="Times"/>
                <w:sz w:val="20"/>
                <w:lang w:val="en-US"/>
              </w:rPr>
              <w:t xml:space="preserve">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(ATTACH ANY RELEVANT FILES</w:t>
            </w:r>
          </w:p>
        </w:tc>
      </w:tr>
      <w:tr w:rsidR="00F51F2A" w:rsidRPr="00D8169A" w14:paraId="0B3C6194" w14:textId="77777777" w:rsidTr="006E33F6">
        <w:trPr>
          <w:trHeight w:val="129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3C39CECB" w14:textId="77777777" w:rsidR="00F51F2A" w:rsidRPr="00D8169A" w:rsidRDefault="00F51F2A" w:rsidP="006E33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16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……..</w:t>
            </w:r>
          </w:p>
        </w:tc>
        <w:tc>
          <w:tcPr>
            <w:tcW w:w="3188" w:type="pct"/>
            <w:gridSpan w:val="3"/>
            <w:vMerge/>
            <w:shd w:val="clear" w:color="auto" w:fill="auto"/>
            <w:vAlign w:val="center"/>
          </w:tcPr>
          <w:p w14:paraId="10BF0556" w14:textId="77777777" w:rsidR="00F51F2A" w:rsidRPr="00D8169A" w:rsidRDefault="00F51F2A" w:rsidP="006E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51F2A" w:rsidRPr="00D8169A" w14:paraId="4D995191" w14:textId="77777777" w:rsidTr="006E33F6">
        <w:trPr>
          <w:trHeight w:val="462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26781A1F" w14:textId="77777777" w:rsidR="00F51F2A" w:rsidRPr="00D8169A" w:rsidRDefault="00F51F2A" w:rsidP="006E33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16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  <w:t>……….</w:t>
            </w:r>
          </w:p>
        </w:tc>
        <w:tc>
          <w:tcPr>
            <w:tcW w:w="3188" w:type="pct"/>
            <w:gridSpan w:val="3"/>
            <w:vMerge/>
            <w:shd w:val="clear" w:color="auto" w:fill="auto"/>
            <w:vAlign w:val="center"/>
          </w:tcPr>
          <w:p w14:paraId="688EE94E" w14:textId="77777777" w:rsidR="00F51F2A" w:rsidRPr="00D8169A" w:rsidRDefault="00F51F2A" w:rsidP="006E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51F2A" w:rsidRPr="006F2B5C" w14:paraId="329EB4B7" w14:textId="77777777" w:rsidTr="006E33F6">
        <w:trPr>
          <w:trHeight w:val="462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10D5870D" w14:textId="55D4007E" w:rsidR="00F51F2A" w:rsidRPr="006F2B5C" w:rsidRDefault="006F2B5C" w:rsidP="006E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" w:hAnsi="Times" w:cs="Times"/>
                <w:i/>
                <w:sz w:val="20"/>
                <w:lang w:val="en-US"/>
              </w:rPr>
              <w:t>L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ist the objectives and corresponding activities for each aspect</w:t>
            </w:r>
            <w:r>
              <w:rPr>
                <w:rFonts w:ascii="Times" w:hAnsi="Times" w:cs="Times"/>
                <w:i/>
                <w:sz w:val="20"/>
                <w:lang w:val="en-US"/>
              </w:rPr>
              <w:t xml:space="preserve"> of the Playing Skills</w:t>
            </w:r>
          </w:p>
        </w:tc>
        <w:tc>
          <w:tcPr>
            <w:tcW w:w="3188" w:type="pct"/>
            <w:gridSpan w:val="3"/>
            <w:shd w:val="clear" w:color="auto" w:fill="auto"/>
            <w:vAlign w:val="center"/>
          </w:tcPr>
          <w:p w14:paraId="6AAAB997" w14:textId="55725E83" w:rsidR="00F51F2A" w:rsidRPr="006F2B5C" w:rsidRDefault="006F2B5C" w:rsidP="006E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i/>
                <w:sz w:val="20"/>
                <w:lang w:val="en-US"/>
              </w:rPr>
              <w:t>Describe the various steps of the activity and link each step to the corresponding objective</w:t>
            </w:r>
            <w:r w:rsidRPr="00E20E52">
              <w:rPr>
                <w:rFonts w:ascii="Times" w:hAnsi="Times" w:cs="Times"/>
                <w:sz w:val="20"/>
                <w:lang w:val="en-US"/>
              </w:rPr>
              <w:t xml:space="preserve">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(ATTACH ANY RELEVANT FILES</w:t>
            </w:r>
          </w:p>
        </w:tc>
      </w:tr>
      <w:tr w:rsidR="00F51F2A" w:rsidRPr="00D8169A" w14:paraId="26C1AC06" w14:textId="77777777" w:rsidTr="006E33F6">
        <w:trPr>
          <w:trHeight w:val="288"/>
        </w:trPr>
        <w:tc>
          <w:tcPr>
            <w:tcW w:w="5000" w:type="pct"/>
            <w:gridSpan w:val="5"/>
            <w:tcBorders>
              <w:right w:val="single" w:sz="4" w:space="0" w:color="000000"/>
            </w:tcBorders>
            <w:shd w:val="clear" w:color="auto" w:fill="E2EFD9"/>
            <w:vAlign w:val="bottom"/>
          </w:tcPr>
          <w:p w14:paraId="0DDB07AA" w14:textId="6BA9DC17" w:rsidR="00F51F2A" w:rsidRPr="006F2B5C" w:rsidRDefault="006F2B5C" w:rsidP="006E33F6">
            <w:pPr>
              <w:rPr>
                <w:lang w:val="en-US"/>
              </w:rPr>
            </w:pPr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>#</w:t>
            </w:r>
            <w:r w:rsidRPr="00E20E52">
              <w:rPr>
                <w:rFonts w:ascii="Times" w:hAnsi="Times" w:cs="Times"/>
                <w:b/>
                <w:sz w:val="20"/>
                <w:lang w:val="en-US"/>
              </w:rPr>
              <w:t>READING/WRITING SKILLS</w:t>
            </w:r>
          </w:p>
        </w:tc>
      </w:tr>
      <w:tr w:rsidR="00F51F2A" w:rsidRPr="00D8169A" w14:paraId="7FC1A3DE" w14:textId="77777777" w:rsidTr="006E33F6">
        <w:trPr>
          <w:trHeight w:val="865"/>
        </w:trPr>
        <w:tc>
          <w:tcPr>
            <w:tcW w:w="1812" w:type="pct"/>
            <w:gridSpan w:val="2"/>
            <w:shd w:val="clear" w:color="auto" w:fill="E2EFD9"/>
            <w:vAlign w:val="center"/>
          </w:tcPr>
          <w:p w14:paraId="6EF11C8C" w14:textId="5A492854" w:rsidR="00F51F2A" w:rsidRPr="006F2B5C" w:rsidRDefault="006F2B5C" w:rsidP="006E33F6">
            <w:pPr>
              <w:jc w:val="center"/>
              <w:rPr>
                <w:lang w:val="en-US"/>
              </w:rPr>
            </w:pPr>
            <w:r w:rsidRPr="00E20E52">
              <w:rPr>
                <w:rFonts w:ascii="Times" w:hAnsi="Times" w:cs="Times"/>
                <w:sz w:val="20"/>
                <w:lang w:val="en-US"/>
              </w:rPr>
              <w:t xml:space="preserve">ASPECT 1: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Describe the specific aspect of the reading/writing skills which is developed (e.g. use of unconventional notation):</w:t>
            </w:r>
          </w:p>
        </w:tc>
        <w:tc>
          <w:tcPr>
            <w:tcW w:w="3188" w:type="pct"/>
            <w:gridSpan w:val="3"/>
            <w:vMerge w:val="restart"/>
            <w:shd w:val="clear" w:color="auto" w:fill="E2EFD9"/>
            <w:vAlign w:val="center"/>
          </w:tcPr>
          <w:p w14:paraId="32E113CE" w14:textId="7ECC4F33" w:rsidR="00F51F2A" w:rsidRPr="006F2B5C" w:rsidRDefault="006F2B5C" w:rsidP="006E33F6">
            <w:pPr>
              <w:jc w:val="center"/>
              <w:rPr>
                <w:lang w:val="en-US"/>
              </w:rPr>
            </w:pPr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>DESCRIPTION OF THE ACTIVITY</w:t>
            </w:r>
          </w:p>
        </w:tc>
      </w:tr>
      <w:tr w:rsidR="00F51F2A" w:rsidRPr="00D8169A" w14:paraId="0A02CD14" w14:textId="77777777" w:rsidTr="006E33F6">
        <w:trPr>
          <w:trHeight w:val="865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42B87A47" w14:textId="2E2669AE" w:rsidR="00F51F2A" w:rsidRPr="00D8169A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>Objective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  <w:t>(s)</w:t>
            </w:r>
          </w:p>
        </w:tc>
        <w:tc>
          <w:tcPr>
            <w:tcW w:w="3188" w:type="pct"/>
            <w:gridSpan w:val="3"/>
            <w:vMerge/>
            <w:shd w:val="clear" w:color="auto" w:fill="auto"/>
            <w:vAlign w:val="center"/>
          </w:tcPr>
          <w:p w14:paraId="3A37CEBC" w14:textId="77777777" w:rsidR="00F51F2A" w:rsidRPr="00D8169A" w:rsidRDefault="00F51F2A" w:rsidP="006E33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F51F2A" w:rsidRPr="006F2B5C" w14:paraId="17DB189F" w14:textId="77777777" w:rsidTr="006E33F6">
        <w:trPr>
          <w:trHeight w:val="865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47F1D1CF" w14:textId="77777777" w:rsidR="006F2B5C" w:rsidRPr="005F5370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5F537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You can add lines below if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  <w:t>you have</w:t>
            </w:r>
            <w:r w:rsidRPr="005F537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more objectives and activities</w:t>
            </w:r>
          </w:p>
          <w:p w14:paraId="266D1755" w14:textId="77777777" w:rsidR="00F51F2A" w:rsidRPr="006F2B5C" w:rsidRDefault="00F51F2A" w:rsidP="006E33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188" w:type="pct"/>
            <w:gridSpan w:val="3"/>
            <w:vMerge w:val="restart"/>
            <w:shd w:val="clear" w:color="auto" w:fill="auto"/>
            <w:vAlign w:val="center"/>
          </w:tcPr>
          <w:p w14:paraId="662AED36" w14:textId="2AA195D7" w:rsidR="00F51F2A" w:rsidRPr="006F2B5C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i/>
                <w:sz w:val="20"/>
                <w:lang w:val="en-US"/>
              </w:rPr>
              <w:t>Describe the various steps of the activity and link each step to the corresponding objective</w:t>
            </w:r>
            <w:r w:rsidRPr="00E20E52">
              <w:rPr>
                <w:rFonts w:ascii="Times" w:hAnsi="Times" w:cs="Times"/>
                <w:sz w:val="20"/>
                <w:lang w:val="en-US"/>
              </w:rPr>
              <w:t xml:space="preserve">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(ATTACH ANY RELEVANT FILES)</w:t>
            </w:r>
          </w:p>
        </w:tc>
      </w:tr>
      <w:tr w:rsidR="00F51F2A" w:rsidRPr="006F2B5C" w14:paraId="77660E35" w14:textId="77777777" w:rsidTr="006E33F6">
        <w:trPr>
          <w:trHeight w:val="391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4B4C43BC" w14:textId="77777777" w:rsidR="00F51F2A" w:rsidRPr="006F2B5C" w:rsidRDefault="00F51F2A" w:rsidP="006E33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188" w:type="pct"/>
            <w:gridSpan w:val="3"/>
            <w:vMerge/>
            <w:shd w:val="clear" w:color="auto" w:fill="auto"/>
            <w:vAlign w:val="center"/>
          </w:tcPr>
          <w:p w14:paraId="47CF5113" w14:textId="77777777" w:rsidR="00F51F2A" w:rsidRPr="006F2B5C" w:rsidRDefault="00F51F2A" w:rsidP="006E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F51F2A" w:rsidRPr="006F2B5C" w14:paraId="01D0FADE" w14:textId="77777777" w:rsidTr="006E33F6">
        <w:trPr>
          <w:trHeight w:val="426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213BEBF6" w14:textId="77777777" w:rsidR="00F51F2A" w:rsidRPr="006F2B5C" w:rsidRDefault="00F51F2A" w:rsidP="006E33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3188" w:type="pct"/>
            <w:gridSpan w:val="3"/>
            <w:vMerge/>
            <w:shd w:val="clear" w:color="auto" w:fill="auto"/>
            <w:vAlign w:val="center"/>
          </w:tcPr>
          <w:p w14:paraId="12D7F4A4" w14:textId="77777777" w:rsidR="00F51F2A" w:rsidRPr="006F2B5C" w:rsidRDefault="00F51F2A" w:rsidP="006E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F51F2A" w:rsidRPr="006F2B5C" w14:paraId="5A1FD455" w14:textId="77777777" w:rsidTr="006E33F6">
        <w:trPr>
          <w:trHeight w:val="865"/>
        </w:trPr>
        <w:tc>
          <w:tcPr>
            <w:tcW w:w="1812" w:type="pct"/>
            <w:gridSpan w:val="2"/>
            <w:shd w:val="clear" w:color="auto" w:fill="auto"/>
            <w:vAlign w:val="center"/>
          </w:tcPr>
          <w:p w14:paraId="02BA9D42" w14:textId="7FFD667F" w:rsidR="00F51F2A" w:rsidRPr="006F2B5C" w:rsidRDefault="006F2B5C" w:rsidP="006E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" w:hAnsi="Times" w:cs="Times"/>
                <w:i/>
                <w:sz w:val="20"/>
                <w:lang w:val="en-US"/>
              </w:rPr>
              <w:t>L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ist the objectives and corresponding activities for each aspect</w:t>
            </w:r>
            <w:r>
              <w:rPr>
                <w:rFonts w:ascii="Times" w:hAnsi="Times" w:cs="Times"/>
                <w:i/>
                <w:sz w:val="20"/>
                <w:lang w:val="en-US"/>
              </w:rPr>
              <w:t xml:space="preserve"> of the Reading/Writing Skills</w:t>
            </w:r>
          </w:p>
        </w:tc>
        <w:tc>
          <w:tcPr>
            <w:tcW w:w="3188" w:type="pct"/>
            <w:gridSpan w:val="3"/>
            <w:shd w:val="clear" w:color="auto" w:fill="auto"/>
            <w:vAlign w:val="center"/>
          </w:tcPr>
          <w:p w14:paraId="4C2FA027" w14:textId="3306977F" w:rsidR="00F51F2A" w:rsidRPr="006F2B5C" w:rsidRDefault="006F2B5C" w:rsidP="006E3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i/>
                <w:sz w:val="20"/>
                <w:lang w:val="en-US"/>
              </w:rPr>
              <w:t>Describe the various steps of the activity and link each step to the corresponding objective</w:t>
            </w:r>
            <w:r w:rsidRPr="00E20E52">
              <w:rPr>
                <w:rFonts w:ascii="Times" w:hAnsi="Times" w:cs="Times"/>
                <w:sz w:val="20"/>
                <w:lang w:val="en-US"/>
              </w:rPr>
              <w:t xml:space="preserve"> </w:t>
            </w:r>
            <w:r w:rsidRPr="00E20E52">
              <w:rPr>
                <w:rFonts w:ascii="Times" w:hAnsi="Times" w:cs="Times"/>
                <w:i/>
                <w:sz w:val="20"/>
                <w:lang w:val="en-US"/>
              </w:rPr>
              <w:t>(ATTACH ANY RELEVANT FILES)</w:t>
            </w:r>
          </w:p>
        </w:tc>
      </w:tr>
      <w:tr w:rsidR="00F51F2A" w:rsidRPr="00D8169A" w14:paraId="34A1FAA9" w14:textId="77777777" w:rsidTr="006E33F6">
        <w:trPr>
          <w:trHeight w:val="288"/>
        </w:trPr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34CE78" w14:textId="4A14C8EB" w:rsidR="00F51F2A" w:rsidRDefault="00F51F2A" w:rsidP="006E33F6">
            <w:pPr>
              <w:spacing w:after="0" w:line="276" w:lineRule="auto"/>
              <w:ind w:right="-72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</w:p>
          <w:p w14:paraId="1A6CC966" w14:textId="77777777" w:rsidR="00FF2E50" w:rsidRPr="006F2B5C" w:rsidRDefault="00FF2E50" w:rsidP="006E33F6">
            <w:pPr>
              <w:spacing w:after="0" w:line="276" w:lineRule="auto"/>
              <w:ind w:right="-72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it-IT"/>
              </w:rPr>
            </w:pPr>
          </w:p>
          <w:p w14:paraId="18745F02" w14:textId="77777777" w:rsidR="006F2B5C" w:rsidRPr="00E20E52" w:rsidRDefault="006F2B5C" w:rsidP="006E33F6">
            <w:pPr>
              <w:rPr>
                <w:lang w:val="en-US"/>
              </w:rPr>
            </w:pPr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>FILL IN THE TRANSVERSAL SKILLS THAT ARE DEVELOPED BY THE ACTIVITY</w:t>
            </w:r>
          </w:p>
          <w:p w14:paraId="5D3AD248" w14:textId="1BEBC0E9" w:rsidR="00F51F2A" w:rsidRPr="00D8169A" w:rsidRDefault="00F51F2A" w:rsidP="006E33F6">
            <w:pPr>
              <w:spacing w:after="0" w:line="276" w:lineRule="auto"/>
              <w:ind w:right="-72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F51F2A" w:rsidRPr="006F2B5C" w14:paraId="0E6A949D" w14:textId="77777777" w:rsidTr="006E33F6">
        <w:trPr>
          <w:trHeight w:val="288"/>
        </w:trPr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E7E6E6"/>
            <w:vAlign w:val="bottom"/>
          </w:tcPr>
          <w:p w14:paraId="4519EB74" w14:textId="4A5AD3C4" w:rsidR="00F51F2A" w:rsidRPr="006F2B5C" w:rsidRDefault="006F2B5C" w:rsidP="006E33F6">
            <w:pPr>
              <w:rPr>
                <w:lang w:val="en-US"/>
              </w:rPr>
            </w:pPr>
            <w:r w:rsidRPr="00E20E52">
              <w:rPr>
                <w:rFonts w:ascii="Times" w:hAnsi="Times" w:cs="Times"/>
                <w:b/>
                <w:i/>
                <w:color w:val="000000"/>
                <w:sz w:val="20"/>
                <w:lang w:val="en-US"/>
              </w:rPr>
              <w:t xml:space="preserve">PERSONAL AND SOCIAL COMPETENCE (emotional awareness/recognition of one's own and others' emotions, </w:t>
            </w:r>
            <w:proofErr w:type="spellStart"/>
            <w:r w:rsidRPr="00E20E52">
              <w:rPr>
                <w:rFonts w:ascii="Times" w:hAnsi="Times" w:cs="Times"/>
                <w:b/>
                <w:i/>
                <w:color w:val="000000"/>
                <w:sz w:val="20"/>
                <w:lang w:val="en-US"/>
              </w:rPr>
              <w:t>prosociality</w:t>
            </w:r>
            <w:proofErr w:type="spellEnd"/>
            <w:r w:rsidRPr="00E20E52">
              <w:rPr>
                <w:rFonts w:ascii="Times" w:hAnsi="Times" w:cs="Times"/>
                <w:b/>
                <w:i/>
                <w:color w:val="000000"/>
                <w:sz w:val="20"/>
                <w:lang w:val="en-US"/>
              </w:rPr>
              <w:t>, respect for the rules ...)</w:t>
            </w:r>
          </w:p>
        </w:tc>
      </w:tr>
      <w:tr w:rsidR="00F51F2A" w:rsidRPr="006F2B5C" w14:paraId="46D7623E" w14:textId="77777777" w:rsidTr="006E33F6">
        <w:trPr>
          <w:trHeight w:val="288"/>
        </w:trPr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9D40BDA" w14:textId="77777777" w:rsidR="00F51F2A" w:rsidRPr="006F2B5C" w:rsidRDefault="00F51F2A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F51F2A" w:rsidRPr="006F2B5C" w14:paraId="7B30503F" w14:textId="77777777" w:rsidTr="006E33F6">
        <w:trPr>
          <w:trHeight w:val="288"/>
        </w:trPr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E0B944" w14:textId="77777777" w:rsidR="00F51F2A" w:rsidRPr="006F2B5C" w:rsidRDefault="00F51F2A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F51F2A" w:rsidRPr="006F2B5C" w14:paraId="0F8B215C" w14:textId="77777777" w:rsidTr="006E33F6">
        <w:trPr>
          <w:trHeight w:val="288"/>
        </w:trPr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E7E6E6"/>
            <w:vAlign w:val="bottom"/>
          </w:tcPr>
          <w:p w14:paraId="32D0CE67" w14:textId="6F29F472" w:rsidR="00F51F2A" w:rsidRPr="006F2B5C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en-US" w:eastAsia="it-IT"/>
              </w:rPr>
              <w:t>DIGITAL COMPETENCE</w:t>
            </w:r>
            <w:r w:rsidR="00F51F2A" w:rsidRPr="00D8169A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vertAlign w:val="superscript"/>
                <w:lang w:eastAsia="it-IT"/>
              </w:rPr>
              <w:footnoteReference w:id="4"/>
            </w:r>
            <w:r w:rsidRPr="006F2B5C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r w:rsidRPr="00E20E52">
              <w:rPr>
                <w:rFonts w:ascii="Times" w:hAnsi="Times" w:cs="Times"/>
                <w:b/>
                <w:i/>
                <w:color w:val="000000"/>
                <w:sz w:val="20"/>
                <w:lang w:val="en-US"/>
              </w:rPr>
              <w:t>(Information and Data Literacy,</w:t>
            </w:r>
            <w:r w:rsidRPr="00E20E52">
              <w:rPr>
                <w:rFonts w:ascii="Times" w:hAnsi="Times" w:cs="Times"/>
                <w:color w:val="00170D"/>
                <w:sz w:val="20"/>
                <w:lang w:val="en-US"/>
              </w:rPr>
              <w:t xml:space="preserve"> </w:t>
            </w:r>
            <w:r w:rsidRPr="00E20E52">
              <w:rPr>
                <w:rFonts w:ascii="Times" w:hAnsi="Times" w:cs="Times"/>
                <w:b/>
                <w:i/>
                <w:color w:val="000000"/>
                <w:sz w:val="20"/>
                <w:lang w:val="en-US"/>
              </w:rPr>
              <w:t>Communication and Collaboration, Digital Content Creation, Security, Troubleshooting)</w:t>
            </w:r>
          </w:p>
        </w:tc>
      </w:tr>
      <w:tr w:rsidR="00F51F2A" w:rsidRPr="006F2B5C" w14:paraId="6C1566A1" w14:textId="77777777" w:rsidTr="006E33F6">
        <w:trPr>
          <w:trHeight w:val="288"/>
        </w:trPr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8B7506" w14:textId="77777777" w:rsidR="00F51F2A" w:rsidRPr="006F2B5C" w:rsidRDefault="00F51F2A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F51F2A" w:rsidRPr="006F2B5C" w14:paraId="3D53EFEA" w14:textId="77777777" w:rsidTr="006E33F6">
        <w:trPr>
          <w:trHeight w:val="288"/>
        </w:trPr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0F2D92" w14:textId="77777777" w:rsidR="00F51F2A" w:rsidRPr="006F2B5C" w:rsidRDefault="00F51F2A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6E33F6" w:rsidRPr="006F2B5C" w14:paraId="167D021F" w14:textId="77777777" w:rsidTr="006E33F6">
        <w:trPr>
          <w:trHeight w:val="288"/>
        </w:trPr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FD7BA4" w14:textId="77777777" w:rsidR="006E33F6" w:rsidRPr="006F2B5C" w:rsidRDefault="006E33F6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6E33F6" w:rsidRPr="006F2B5C" w14:paraId="45253C1D" w14:textId="77777777" w:rsidTr="006E33F6">
        <w:trPr>
          <w:trHeight w:val="288"/>
        </w:trPr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4B5FFDB" w14:textId="77777777" w:rsidR="006E33F6" w:rsidRPr="006F2B5C" w:rsidRDefault="006E33F6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en-US" w:eastAsia="it-IT"/>
              </w:rPr>
            </w:pPr>
          </w:p>
        </w:tc>
      </w:tr>
    </w:tbl>
    <w:tbl>
      <w:tblPr>
        <w:tblpPr w:leftFromText="141" w:rightFromText="141" w:vertAnchor="text" w:horzAnchor="margin" w:tblpXSpec="center" w:tblpY="221"/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817"/>
      </w:tblGrid>
      <w:tr w:rsidR="005601BB" w:rsidRPr="006F2B5C" w14:paraId="15EE3EFF" w14:textId="77777777" w:rsidTr="005601BB">
        <w:trPr>
          <w:trHeight w:val="870"/>
        </w:trPr>
        <w:tc>
          <w:tcPr>
            <w:tcW w:w="2263" w:type="dxa"/>
            <w:shd w:val="clear" w:color="auto" w:fill="auto"/>
            <w:vAlign w:val="center"/>
          </w:tcPr>
          <w:p w14:paraId="698DF3A7" w14:textId="42116579" w:rsidR="005601BB" w:rsidRPr="006F2B5C" w:rsidRDefault="006F2B5C" w:rsidP="006E33F6">
            <w:pPr>
              <w:rPr>
                <w:lang w:val="en-US"/>
              </w:rPr>
            </w:pPr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>Devices and materials</w:t>
            </w:r>
            <w:r w:rsidRPr="00E20E52">
              <w:rPr>
                <w:rFonts w:ascii="Times" w:hAnsi="Times" w:cs="Times"/>
                <w:sz w:val="24"/>
                <w:lang w:val="en-US"/>
              </w:rPr>
              <w:t xml:space="preserve"> </w:t>
            </w:r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 xml:space="preserve">used in activities 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05C9487B" w14:textId="0221F6FD" w:rsidR="005601BB" w:rsidRPr="006F2B5C" w:rsidRDefault="006F2B5C" w:rsidP="006E33F6">
            <w:pPr>
              <w:rPr>
                <w:lang w:val="en-US"/>
              </w:rPr>
            </w:pPr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>e.g. tuner, editing software (indicate which), LIM, tablet, orchestral arrangements...</w:t>
            </w:r>
          </w:p>
        </w:tc>
      </w:tr>
      <w:tr w:rsidR="005601BB" w:rsidRPr="006F2B5C" w14:paraId="0E250831" w14:textId="77777777" w:rsidTr="005601BB">
        <w:trPr>
          <w:trHeight w:val="870"/>
        </w:trPr>
        <w:tc>
          <w:tcPr>
            <w:tcW w:w="2263" w:type="dxa"/>
            <w:shd w:val="clear" w:color="auto" w:fill="auto"/>
            <w:vAlign w:val="center"/>
          </w:tcPr>
          <w:p w14:paraId="6FF38BD5" w14:textId="7E79DFEA" w:rsidR="005601BB" w:rsidRPr="006F2B5C" w:rsidRDefault="006F2B5C" w:rsidP="006E33F6">
            <w:pPr>
              <w:rPr>
                <w:lang w:val="en-US"/>
              </w:rPr>
            </w:pPr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>Teaching aids</w:t>
            </w:r>
            <w:r w:rsidR="005601BB" w:rsidRPr="00D816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vertAlign w:val="superscript"/>
                <w:lang w:eastAsia="it-IT"/>
              </w:rPr>
              <w:footnoteReference w:id="5"/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6D486A5B" w14:textId="3509E53E" w:rsidR="005601BB" w:rsidRPr="006F2B5C" w:rsidRDefault="006F2B5C" w:rsidP="006E33F6">
            <w:pPr>
              <w:rPr>
                <w:lang w:val="en-US"/>
              </w:rPr>
            </w:pPr>
            <w:proofErr w:type="spellStart"/>
            <w:r w:rsidRPr="00E20E52">
              <w:rPr>
                <w:rFonts w:ascii="Times" w:hAnsi="Times" w:cs="Times"/>
                <w:color w:val="000000"/>
                <w:sz w:val="20"/>
                <w:lang w:val="en-US"/>
              </w:rPr>
              <w:t>e.g.</w:t>
            </w:r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>Trackball</w:t>
            </w:r>
            <w:proofErr w:type="spellEnd"/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 xml:space="preserve">, Kodaly – </w:t>
            </w:r>
            <w:proofErr w:type="spellStart"/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>Kibo</w:t>
            </w:r>
            <w:proofErr w:type="spellEnd"/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>, motion sensors, modified musical instruments, gearboxes for stringed instruments...</w:t>
            </w:r>
          </w:p>
        </w:tc>
      </w:tr>
      <w:tr w:rsidR="005601BB" w:rsidRPr="006F2B5C" w14:paraId="6AD92920" w14:textId="77777777" w:rsidTr="005601BB">
        <w:trPr>
          <w:trHeight w:val="870"/>
        </w:trPr>
        <w:tc>
          <w:tcPr>
            <w:tcW w:w="2263" w:type="dxa"/>
            <w:shd w:val="clear" w:color="auto" w:fill="auto"/>
            <w:vAlign w:val="center"/>
          </w:tcPr>
          <w:p w14:paraId="3DB7FF44" w14:textId="062B9ED1" w:rsidR="005601BB" w:rsidRPr="00D8169A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>Compensatory instruments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56C8A7C6" w14:textId="7D8CF874" w:rsidR="005601BB" w:rsidRPr="006F2B5C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>e.g. specially prepared bases, note marker stick, use of colors, video recordings in which the teacher plays the piece to be studied, CAA, form</w:t>
            </w:r>
            <w:r>
              <w:rPr>
                <w:rFonts w:ascii="Times" w:hAnsi="Times" w:cs="Times"/>
                <w:i/>
                <w:color w:val="000000"/>
                <w:sz w:val="20"/>
                <w:lang w:val="en-US"/>
              </w:rPr>
              <w:t>…</w:t>
            </w:r>
          </w:p>
        </w:tc>
      </w:tr>
      <w:tr w:rsidR="005601BB" w:rsidRPr="006F2B5C" w14:paraId="387C22C4" w14:textId="77777777" w:rsidTr="005601BB">
        <w:trPr>
          <w:trHeight w:val="870"/>
        </w:trPr>
        <w:tc>
          <w:tcPr>
            <w:tcW w:w="2263" w:type="dxa"/>
            <w:shd w:val="clear" w:color="auto" w:fill="auto"/>
            <w:vAlign w:val="center"/>
          </w:tcPr>
          <w:p w14:paraId="280B946E" w14:textId="1B21EFCE" w:rsidR="005601BB" w:rsidRPr="00D8169A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>Dispensative</w:t>
            </w:r>
            <w:proofErr w:type="spellEnd"/>
            <w:r w:rsidRPr="00E20E52">
              <w:rPr>
                <w:rFonts w:ascii="Times" w:hAnsi="Times" w:cs="Times"/>
                <w:b/>
                <w:color w:val="000000"/>
                <w:sz w:val="20"/>
                <w:lang w:val="en-US"/>
              </w:rPr>
              <w:t xml:space="preserve"> measures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5F4A17B3" w14:textId="33581AAC" w:rsidR="005601BB" w:rsidRPr="006F2B5C" w:rsidRDefault="006F2B5C" w:rsidP="006E33F6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proofErr w:type="gramStart"/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>e.g.</w:t>
            </w:r>
            <w:proofErr w:type="gramEnd"/>
            <w:r w:rsidRPr="00E20E52">
              <w:rPr>
                <w:rFonts w:ascii="Times" w:hAnsi="Times" w:cs="Times"/>
                <w:i/>
                <w:color w:val="000000"/>
                <w:sz w:val="20"/>
                <w:lang w:val="en-US"/>
              </w:rPr>
              <w:t xml:space="preserve"> not sight-reading, separating rhythmic reading from melodic reading, giving more time</w:t>
            </w:r>
            <w:r w:rsidR="00FF2E50">
              <w:rPr>
                <w:rFonts w:ascii="Times" w:hAnsi="Times" w:cs="Times"/>
                <w:i/>
                <w:color w:val="000000"/>
                <w:sz w:val="20"/>
                <w:lang w:val="en-US"/>
              </w:rPr>
              <w:t>…</w:t>
            </w:r>
          </w:p>
        </w:tc>
      </w:tr>
    </w:tbl>
    <w:p w14:paraId="5D6D4F8D" w14:textId="77777777" w:rsidR="005601BB" w:rsidRPr="006F2B5C" w:rsidRDefault="005601BB" w:rsidP="006E33F6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5601BB" w:rsidRPr="006F2B5C" w:rsidSect="006E33F6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6E72" w14:textId="77777777" w:rsidR="00760F19" w:rsidRDefault="00760F19" w:rsidP="00A1163E">
      <w:pPr>
        <w:spacing w:after="0" w:line="240" w:lineRule="auto"/>
      </w:pPr>
      <w:r>
        <w:separator/>
      </w:r>
    </w:p>
  </w:endnote>
  <w:endnote w:type="continuationSeparator" w:id="0">
    <w:p w14:paraId="136C4E41" w14:textId="77777777" w:rsidR="00760F19" w:rsidRDefault="00760F19" w:rsidP="00A1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68E0" w14:textId="643AF511" w:rsidR="006E33F6" w:rsidRPr="006E33F6" w:rsidRDefault="006E33F6" w:rsidP="006E33F6">
    <w:pPr>
      <w:widowControl w:val="0"/>
      <w:tabs>
        <w:tab w:val="center" w:pos="4819"/>
        <w:tab w:val="right" w:pos="9638"/>
      </w:tabs>
      <w:spacing w:after="0" w:line="240" w:lineRule="auto"/>
      <w:rPr>
        <w:rFonts w:ascii="Times New Roman" w:eastAsia="Trebuchet MS" w:hAnsi="Times New Roman" w:cs="Times New Roman"/>
        <w:sz w:val="20"/>
        <w:szCs w:val="20"/>
        <w:lang w:eastAsia="it-IT"/>
      </w:rPr>
    </w:pPr>
    <w:r w:rsidRPr="006E33F6">
      <w:rPr>
        <w:rFonts w:ascii="Times New Roman" w:eastAsia="Trebuchet MS" w:hAnsi="Times New Roman" w:cs="Times New Roman"/>
        <w:sz w:val="20"/>
        <w:szCs w:val="20"/>
        <w:lang w:eastAsia="it-IT"/>
      </w:rPr>
      <w:t xml:space="preserve">Copyright © Rizzo A.L. (ed. by), </w:t>
    </w:r>
    <w:proofErr w:type="spellStart"/>
    <w:r w:rsidRPr="006E33F6">
      <w:rPr>
        <w:rFonts w:ascii="Times New Roman" w:eastAsia="Trebuchet MS" w:hAnsi="Times New Roman" w:cs="Times New Roman"/>
        <w:i/>
        <w:iCs/>
        <w:sz w:val="20"/>
        <w:szCs w:val="20"/>
        <w:lang w:eastAsia="it-IT"/>
      </w:rPr>
      <w:t>Teaching</w:t>
    </w:r>
    <w:proofErr w:type="spellEnd"/>
    <w:r w:rsidRPr="006E33F6">
      <w:rPr>
        <w:rFonts w:ascii="Times New Roman" w:eastAsia="Trebuchet MS" w:hAnsi="Times New Roman" w:cs="Times New Roman"/>
        <w:i/>
        <w:iCs/>
        <w:sz w:val="20"/>
        <w:szCs w:val="20"/>
        <w:lang w:eastAsia="it-IT"/>
      </w:rPr>
      <w:t xml:space="preserve"> a musical </w:t>
    </w:r>
    <w:proofErr w:type="spellStart"/>
    <w:r w:rsidRPr="006E33F6">
      <w:rPr>
        <w:rFonts w:ascii="Times New Roman" w:eastAsia="Trebuchet MS" w:hAnsi="Times New Roman" w:cs="Times New Roman"/>
        <w:i/>
        <w:iCs/>
        <w:sz w:val="20"/>
        <w:szCs w:val="20"/>
        <w:lang w:eastAsia="it-IT"/>
      </w:rPr>
      <w:t>instrument</w:t>
    </w:r>
    <w:proofErr w:type="spellEnd"/>
    <w:r w:rsidRPr="006E33F6">
      <w:rPr>
        <w:rFonts w:ascii="Times New Roman" w:eastAsia="Trebuchet MS" w:hAnsi="Times New Roman" w:cs="Times New Roman"/>
        <w:i/>
        <w:iCs/>
        <w:sz w:val="20"/>
        <w:szCs w:val="20"/>
        <w:lang w:eastAsia="it-IT"/>
      </w:rPr>
      <w:t xml:space="preserve"> to </w:t>
    </w:r>
    <w:proofErr w:type="spellStart"/>
    <w:r w:rsidRPr="006E33F6">
      <w:rPr>
        <w:rFonts w:ascii="Times New Roman" w:eastAsia="Trebuchet MS" w:hAnsi="Times New Roman" w:cs="Times New Roman"/>
        <w:i/>
        <w:iCs/>
        <w:sz w:val="20"/>
        <w:szCs w:val="20"/>
        <w:lang w:eastAsia="it-IT"/>
      </w:rPr>
      <w:t>pupils</w:t>
    </w:r>
    <w:proofErr w:type="spellEnd"/>
    <w:r w:rsidRPr="006E33F6">
      <w:rPr>
        <w:rFonts w:ascii="Times New Roman" w:eastAsia="Trebuchet MS" w:hAnsi="Times New Roman" w:cs="Times New Roman"/>
        <w:i/>
        <w:iCs/>
        <w:sz w:val="20"/>
        <w:szCs w:val="20"/>
        <w:lang w:eastAsia="it-IT"/>
      </w:rPr>
      <w:t xml:space="preserve"> with special educational </w:t>
    </w:r>
    <w:proofErr w:type="spellStart"/>
    <w:r w:rsidRPr="006E33F6">
      <w:rPr>
        <w:rFonts w:ascii="Times New Roman" w:eastAsia="Trebuchet MS" w:hAnsi="Times New Roman" w:cs="Times New Roman"/>
        <w:i/>
        <w:iCs/>
        <w:sz w:val="20"/>
        <w:szCs w:val="20"/>
        <w:lang w:eastAsia="it-IT"/>
      </w:rPr>
      <w:t>needs</w:t>
    </w:r>
    <w:proofErr w:type="spellEnd"/>
    <w:r w:rsidRPr="006E33F6">
      <w:rPr>
        <w:rFonts w:ascii="Times New Roman" w:eastAsia="Trebuchet MS" w:hAnsi="Times New Roman" w:cs="Times New Roman"/>
        <w:i/>
        <w:iCs/>
        <w:sz w:val="20"/>
        <w:szCs w:val="20"/>
        <w:lang w:eastAsia="it-IT"/>
      </w:rPr>
      <w:t xml:space="preserve">. Inclusion in the </w:t>
    </w:r>
    <w:proofErr w:type="spellStart"/>
    <w:r w:rsidRPr="006E33F6">
      <w:rPr>
        <w:rFonts w:ascii="Times New Roman" w:eastAsia="Trebuchet MS" w:hAnsi="Times New Roman" w:cs="Times New Roman"/>
        <w:i/>
        <w:iCs/>
        <w:sz w:val="20"/>
        <w:szCs w:val="20"/>
        <w:lang w:eastAsia="it-IT"/>
      </w:rPr>
      <w:t>Italian</w:t>
    </w:r>
    <w:proofErr w:type="spellEnd"/>
    <w:r w:rsidRPr="006E33F6">
      <w:rPr>
        <w:rFonts w:ascii="Times New Roman" w:eastAsia="Trebuchet MS" w:hAnsi="Times New Roman" w:cs="Times New Roman"/>
        <w:i/>
        <w:iCs/>
        <w:sz w:val="20"/>
        <w:szCs w:val="20"/>
        <w:lang w:eastAsia="it-IT"/>
      </w:rPr>
      <w:t xml:space="preserve"> school model</w:t>
    </w:r>
    <w:r w:rsidRPr="006E33F6">
      <w:rPr>
        <w:rFonts w:ascii="Times New Roman" w:eastAsia="Trebuchet MS" w:hAnsi="Times New Roman" w:cs="Times New Roman"/>
        <w:sz w:val="20"/>
        <w:szCs w:val="20"/>
        <w:lang w:eastAsia="it-IT"/>
      </w:rPr>
      <w:t>, FrancoAngeli, Milano, 2022.</w:t>
    </w:r>
  </w:p>
  <w:p w14:paraId="0FF770E9" w14:textId="2A1070C1" w:rsidR="006E33F6" w:rsidRDefault="006E33F6">
    <w:pPr>
      <w:pStyle w:val="Pidipagina"/>
    </w:pPr>
  </w:p>
  <w:p w14:paraId="5387D584" w14:textId="1151F382" w:rsidR="007304BE" w:rsidRDefault="007304B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7EF3" w14:textId="1AE2CDEB" w:rsidR="00760F19" w:rsidRPr="006E33F6" w:rsidRDefault="00760F19" w:rsidP="006E33F6">
      <w:pPr>
        <w:pStyle w:val="Pidipagina"/>
      </w:pPr>
    </w:p>
  </w:footnote>
  <w:footnote w:type="continuationSeparator" w:id="0">
    <w:p w14:paraId="62CA13CA" w14:textId="0A0273A9" w:rsidR="00760F19" w:rsidRPr="006E33F6" w:rsidRDefault="00760F19" w:rsidP="006E33F6">
      <w:pPr>
        <w:pStyle w:val="Pidipagina"/>
      </w:pPr>
    </w:p>
  </w:footnote>
  <w:footnote w:id="1">
    <w:p w14:paraId="11A60365" w14:textId="77777777" w:rsidR="005601BB" w:rsidRPr="00FF2E50" w:rsidRDefault="005601BB" w:rsidP="006E3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F2E50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hyperlink r:id="rId1">
        <w:r w:rsidRPr="00FF2E50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http://musicascuola.indire.it/index.php?action=vedi_pagina&amp;id=1422</w:t>
        </w:r>
      </w:hyperlink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</w:p>
  </w:footnote>
  <w:footnote w:id="2">
    <w:p w14:paraId="28DCF809" w14:textId="2A6506CB" w:rsidR="005601BB" w:rsidRPr="00FF2E50" w:rsidRDefault="005601BB" w:rsidP="006E3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F2E50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Tab</w:t>
      </w:r>
      <w:r w:rsidR="00FF2E50">
        <w:rPr>
          <w:rFonts w:ascii="Times New Roman" w:eastAsia="Calibri" w:hAnsi="Times New Roman" w:cs="Times New Roman"/>
          <w:color w:val="000000"/>
          <w:sz w:val="18"/>
          <w:szCs w:val="18"/>
        </w:rPr>
        <w:t>.</w:t>
      </w:r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1 </w:t>
      </w:r>
      <w:hyperlink r:id="rId2">
        <w:r w:rsidRPr="00FF2E50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http://musicascuola.indire.it/quadro_didattico.pdf</w:t>
        </w:r>
      </w:hyperlink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</w:p>
  </w:footnote>
  <w:footnote w:id="3">
    <w:p w14:paraId="4024298A" w14:textId="3C6C2F19" w:rsidR="005601BB" w:rsidRPr="00FF2E50" w:rsidRDefault="005601BB" w:rsidP="006E3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F2E50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Tab</w:t>
      </w:r>
      <w:r w:rsidR="00FF2E50">
        <w:rPr>
          <w:rFonts w:ascii="Times New Roman" w:eastAsia="Calibri" w:hAnsi="Times New Roman" w:cs="Times New Roman"/>
          <w:color w:val="000000"/>
          <w:sz w:val="18"/>
          <w:szCs w:val="18"/>
        </w:rPr>
        <w:t>.</w:t>
      </w:r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1 </w:t>
      </w:r>
      <w:hyperlink r:id="rId3">
        <w:r w:rsidRPr="00FF2E50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http://musicascuola.indire.it/quadro_didattico.pdf</w:t>
        </w:r>
      </w:hyperlink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</w:p>
  </w:footnote>
  <w:footnote w:id="4">
    <w:p w14:paraId="6418384E" w14:textId="77777777" w:rsidR="00F51F2A" w:rsidRPr="00FF2E50" w:rsidRDefault="00F51F2A" w:rsidP="006E3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F2E50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hyperlink r:id="rId4">
        <w:r w:rsidRPr="00FF2E50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https://www.agid.gov.it/sites/default/files/repository_files/digcomp2-1_ita.pdf</w:t>
        </w:r>
      </w:hyperlink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</w:p>
  </w:footnote>
  <w:footnote w:id="5">
    <w:p w14:paraId="0D4E92E5" w14:textId="77777777" w:rsidR="005601BB" w:rsidRPr="00FF2E50" w:rsidRDefault="005601BB" w:rsidP="006E3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F2E50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hyperlink r:id="rId5">
        <w:r w:rsidRPr="00FF2E50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http://portale.siva.it/it-IT/home/default</w:t>
        </w:r>
      </w:hyperlink>
      <w:r w:rsidRPr="00FF2E5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33C"/>
    <w:multiLevelType w:val="multilevel"/>
    <w:tmpl w:val="FA60B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E07056"/>
    <w:multiLevelType w:val="multilevel"/>
    <w:tmpl w:val="3328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466035"/>
    <w:multiLevelType w:val="hybridMultilevel"/>
    <w:tmpl w:val="12FEF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73E53"/>
    <w:multiLevelType w:val="hybridMultilevel"/>
    <w:tmpl w:val="63841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50FCD"/>
    <w:multiLevelType w:val="multilevel"/>
    <w:tmpl w:val="AE4E7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B1350C"/>
    <w:multiLevelType w:val="multilevel"/>
    <w:tmpl w:val="B6BE1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448167">
    <w:abstractNumId w:val="3"/>
  </w:num>
  <w:num w:numId="2" w16cid:durableId="302545853">
    <w:abstractNumId w:val="2"/>
  </w:num>
  <w:num w:numId="3" w16cid:durableId="381950821">
    <w:abstractNumId w:val="0"/>
  </w:num>
  <w:num w:numId="4" w16cid:durableId="1716809073">
    <w:abstractNumId w:val="4"/>
  </w:num>
  <w:num w:numId="5" w16cid:durableId="304894321">
    <w:abstractNumId w:val="5"/>
  </w:num>
  <w:num w:numId="6" w16cid:durableId="84621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C29"/>
    <w:rsid w:val="00012B06"/>
    <w:rsid w:val="000230FA"/>
    <w:rsid w:val="00046133"/>
    <w:rsid w:val="00051FC9"/>
    <w:rsid w:val="000608B5"/>
    <w:rsid w:val="00063CCD"/>
    <w:rsid w:val="0007106E"/>
    <w:rsid w:val="00073AEE"/>
    <w:rsid w:val="000B123D"/>
    <w:rsid w:val="000B282B"/>
    <w:rsid w:val="000D50A0"/>
    <w:rsid w:val="000D7EC8"/>
    <w:rsid w:val="001044B2"/>
    <w:rsid w:val="00123586"/>
    <w:rsid w:val="00130BA2"/>
    <w:rsid w:val="00142C3F"/>
    <w:rsid w:val="0015597E"/>
    <w:rsid w:val="00176070"/>
    <w:rsid w:val="001B0EEE"/>
    <w:rsid w:val="001D2CE0"/>
    <w:rsid w:val="002001CC"/>
    <w:rsid w:val="00206B8E"/>
    <w:rsid w:val="00234B10"/>
    <w:rsid w:val="00245B67"/>
    <w:rsid w:val="00281C8D"/>
    <w:rsid w:val="002C18A5"/>
    <w:rsid w:val="002F5527"/>
    <w:rsid w:val="002F5CB0"/>
    <w:rsid w:val="003122D5"/>
    <w:rsid w:val="00315F2C"/>
    <w:rsid w:val="00356864"/>
    <w:rsid w:val="00366D78"/>
    <w:rsid w:val="003677F1"/>
    <w:rsid w:val="003728AE"/>
    <w:rsid w:val="003825DB"/>
    <w:rsid w:val="003C51B1"/>
    <w:rsid w:val="003E2A18"/>
    <w:rsid w:val="003F1832"/>
    <w:rsid w:val="004052D0"/>
    <w:rsid w:val="00405E38"/>
    <w:rsid w:val="00411116"/>
    <w:rsid w:val="004139BE"/>
    <w:rsid w:val="0041704E"/>
    <w:rsid w:val="004279D1"/>
    <w:rsid w:val="00436B6D"/>
    <w:rsid w:val="00486FFD"/>
    <w:rsid w:val="004979F6"/>
    <w:rsid w:val="004B28E9"/>
    <w:rsid w:val="004B6C8E"/>
    <w:rsid w:val="004C008F"/>
    <w:rsid w:val="00514833"/>
    <w:rsid w:val="005375EB"/>
    <w:rsid w:val="00546690"/>
    <w:rsid w:val="005601BB"/>
    <w:rsid w:val="0057050F"/>
    <w:rsid w:val="00582C6E"/>
    <w:rsid w:val="005E2E2B"/>
    <w:rsid w:val="005F5370"/>
    <w:rsid w:val="00611389"/>
    <w:rsid w:val="0061142C"/>
    <w:rsid w:val="00625981"/>
    <w:rsid w:val="00637354"/>
    <w:rsid w:val="00654A85"/>
    <w:rsid w:val="00687509"/>
    <w:rsid w:val="00693AE4"/>
    <w:rsid w:val="006C17A1"/>
    <w:rsid w:val="006D74C1"/>
    <w:rsid w:val="006E09BF"/>
    <w:rsid w:val="006E33F6"/>
    <w:rsid w:val="006F2B5C"/>
    <w:rsid w:val="00702136"/>
    <w:rsid w:val="007304BE"/>
    <w:rsid w:val="0074511B"/>
    <w:rsid w:val="00760F19"/>
    <w:rsid w:val="007645EC"/>
    <w:rsid w:val="00795C29"/>
    <w:rsid w:val="007A1284"/>
    <w:rsid w:val="007C3FD2"/>
    <w:rsid w:val="007C4817"/>
    <w:rsid w:val="008144BD"/>
    <w:rsid w:val="008A391F"/>
    <w:rsid w:val="008B37DA"/>
    <w:rsid w:val="008C1C17"/>
    <w:rsid w:val="008C4ED0"/>
    <w:rsid w:val="008E2A00"/>
    <w:rsid w:val="00935E35"/>
    <w:rsid w:val="00951C4D"/>
    <w:rsid w:val="009526BD"/>
    <w:rsid w:val="00960DFD"/>
    <w:rsid w:val="00987E22"/>
    <w:rsid w:val="009A492B"/>
    <w:rsid w:val="009C25A9"/>
    <w:rsid w:val="009E3011"/>
    <w:rsid w:val="009F6B0E"/>
    <w:rsid w:val="00A02CF8"/>
    <w:rsid w:val="00A1163E"/>
    <w:rsid w:val="00A5280D"/>
    <w:rsid w:val="00A63880"/>
    <w:rsid w:val="00A63978"/>
    <w:rsid w:val="00A65124"/>
    <w:rsid w:val="00A72209"/>
    <w:rsid w:val="00AF237A"/>
    <w:rsid w:val="00AF51EA"/>
    <w:rsid w:val="00B05D09"/>
    <w:rsid w:val="00B444FA"/>
    <w:rsid w:val="00B44FAC"/>
    <w:rsid w:val="00B52B4D"/>
    <w:rsid w:val="00B673C4"/>
    <w:rsid w:val="00B90664"/>
    <w:rsid w:val="00B97BD7"/>
    <w:rsid w:val="00BA48EF"/>
    <w:rsid w:val="00BB6B20"/>
    <w:rsid w:val="00BD33C0"/>
    <w:rsid w:val="00BE1373"/>
    <w:rsid w:val="00BE5440"/>
    <w:rsid w:val="00C00269"/>
    <w:rsid w:val="00C034B6"/>
    <w:rsid w:val="00C24B69"/>
    <w:rsid w:val="00C31AF3"/>
    <w:rsid w:val="00C35282"/>
    <w:rsid w:val="00C606F8"/>
    <w:rsid w:val="00C66C9A"/>
    <w:rsid w:val="00C7545D"/>
    <w:rsid w:val="00CB02DE"/>
    <w:rsid w:val="00CB13B5"/>
    <w:rsid w:val="00CB6E10"/>
    <w:rsid w:val="00CD369B"/>
    <w:rsid w:val="00D00911"/>
    <w:rsid w:val="00D07B2C"/>
    <w:rsid w:val="00D20979"/>
    <w:rsid w:val="00D54B70"/>
    <w:rsid w:val="00D645B8"/>
    <w:rsid w:val="00D8169A"/>
    <w:rsid w:val="00D87718"/>
    <w:rsid w:val="00DA4BCB"/>
    <w:rsid w:val="00DC3AA5"/>
    <w:rsid w:val="00DC487A"/>
    <w:rsid w:val="00DD0C7A"/>
    <w:rsid w:val="00DD3162"/>
    <w:rsid w:val="00E15522"/>
    <w:rsid w:val="00E23C39"/>
    <w:rsid w:val="00E411B7"/>
    <w:rsid w:val="00E518E0"/>
    <w:rsid w:val="00E569C4"/>
    <w:rsid w:val="00E6742A"/>
    <w:rsid w:val="00EA7B3D"/>
    <w:rsid w:val="00EC1A6C"/>
    <w:rsid w:val="00EF7211"/>
    <w:rsid w:val="00F51F2A"/>
    <w:rsid w:val="00F77272"/>
    <w:rsid w:val="00FB51E0"/>
    <w:rsid w:val="00FD2806"/>
    <w:rsid w:val="00FD2E4A"/>
    <w:rsid w:val="00FD4F6D"/>
    <w:rsid w:val="00FF1B5E"/>
    <w:rsid w:val="00FF2E50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430A"/>
  <w15:chartTrackingRefBased/>
  <w15:docId w15:val="{3338B8D2-FB0D-4051-9FD3-BB7F9841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60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3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B7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16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16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163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E2E2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2E2B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unhideWhenUsed/>
    <w:qFormat/>
    <w:rsid w:val="00073A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nfasidelicata">
    <w:name w:val="Subtle Emphasis"/>
    <w:basedOn w:val="Carpredefinitoparagrafo"/>
    <w:uiPriority w:val="19"/>
    <w:qFormat/>
    <w:rsid w:val="006D74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34B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B28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28E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28E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28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28E9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C6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E2A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A18"/>
  </w:style>
  <w:style w:type="paragraph" w:styleId="Pidipagina">
    <w:name w:val="footer"/>
    <w:basedOn w:val="Normale"/>
    <w:link w:val="PidipaginaCarattere"/>
    <w:uiPriority w:val="99"/>
    <w:unhideWhenUsed/>
    <w:rsid w:val="003E2A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A18"/>
  </w:style>
  <w:style w:type="character" w:customStyle="1" w:styleId="Titolo2Carattere">
    <w:name w:val="Titolo 2 Carattere"/>
    <w:basedOn w:val="Carpredefinitoparagrafo"/>
    <w:link w:val="Titolo2"/>
    <w:uiPriority w:val="9"/>
    <w:rsid w:val="00E23C39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6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slxdp53xe">
    <w:name w:val="markslxdp53xe"/>
    <w:basedOn w:val="Carpredefinitoparagrafo"/>
    <w:rsid w:val="00625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usicascuola.indire.it/quadro_didattico.pdf" TargetMode="External"/><Relationship Id="rId2" Type="http://schemas.openxmlformats.org/officeDocument/2006/relationships/hyperlink" Target="http://musicascuola.indire.it/quadro_didattico.pdf" TargetMode="External"/><Relationship Id="rId1" Type="http://schemas.openxmlformats.org/officeDocument/2006/relationships/hyperlink" Target="http://musicascuola.indire.it/index.php?action=vedi_pagina&amp;id=1422" TargetMode="External"/><Relationship Id="rId5" Type="http://schemas.openxmlformats.org/officeDocument/2006/relationships/hyperlink" Target="http://portale.siva.it/it-IT/home/default" TargetMode="External"/><Relationship Id="rId4" Type="http://schemas.openxmlformats.org/officeDocument/2006/relationships/hyperlink" Target="https://www.agid.gov.it/sites/default/files/repository_files/digcomp2-1_ita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90E6-71C1-4ACE-9804-142D5E65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Pilotti Federica</dc:creator>
  <cp:keywords/>
  <dc:description/>
  <cp:lastModifiedBy>Claudia Camerini</cp:lastModifiedBy>
  <cp:revision>4</cp:revision>
  <dcterms:created xsi:type="dcterms:W3CDTF">2023-01-23T09:25:00Z</dcterms:created>
  <dcterms:modified xsi:type="dcterms:W3CDTF">2023-01-23T10:38:00Z</dcterms:modified>
</cp:coreProperties>
</file>